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4F6E6C7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C6DE3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B38CB80" w:rsidR="00930334" w:rsidRDefault="009C6DE3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>Nadleśnictwo Kup</w:t>
      </w:r>
      <w:r w:rsidRPr="00E8707E">
        <w:rPr>
          <w:rFonts w:ascii="Cambria" w:hAnsi="Cambria" w:cs="Arial"/>
          <w:bCs/>
          <w:sz w:val="22"/>
          <w:szCs w:val="22"/>
        </w:rPr>
        <w:t xml:space="preserve">, w trybie podstawowym </w:t>
      </w:r>
      <w:r>
        <w:rPr>
          <w:rFonts w:ascii="Cambria" w:hAnsi="Cambria" w:cs="Arial"/>
          <w:bCs/>
          <w:sz w:val="22"/>
          <w:szCs w:val="22"/>
        </w:rPr>
        <w:t>z negocjacjami</w:t>
      </w:r>
      <w:r w:rsidRPr="00E8707E">
        <w:rPr>
          <w:rFonts w:ascii="Cambria" w:hAnsi="Cambria" w:cs="Arial"/>
          <w:bCs/>
          <w:sz w:val="22"/>
          <w:szCs w:val="22"/>
        </w:rPr>
        <w:t xml:space="preserve">, o którym mowa </w:t>
      </w:r>
      <w:r w:rsidRPr="00E8707E">
        <w:rPr>
          <w:rFonts w:ascii="Cambria" w:hAnsi="Cambria" w:cs="Arial"/>
          <w:bCs/>
          <w:sz w:val="22"/>
          <w:szCs w:val="22"/>
        </w:rPr>
        <w:br/>
        <w:t xml:space="preserve">w art. 275 pkt </w:t>
      </w:r>
      <w:r>
        <w:rPr>
          <w:rFonts w:ascii="Cambria" w:hAnsi="Cambria" w:cs="Arial"/>
          <w:bCs/>
          <w:sz w:val="22"/>
          <w:szCs w:val="22"/>
        </w:rPr>
        <w:t>2</w:t>
      </w:r>
      <w:r w:rsidRPr="00E8707E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(tekst jedn.: Dz. U. z 2024 r. poz. 1320 z </w:t>
      </w:r>
      <w:proofErr w:type="spellStart"/>
      <w:r w:rsidRPr="00E8707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E8707E"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Hlk130559334"/>
      <w:r w:rsidRPr="005A0E00">
        <w:rPr>
          <w:rFonts w:ascii="Cambria" w:hAnsi="Cambria" w:cs="Arial"/>
          <w:b/>
          <w:i/>
          <w:sz w:val="22"/>
          <w:szCs w:val="22"/>
        </w:rPr>
        <w:t>„</w:t>
      </w:r>
      <w:bookmarkStart w:id="1" w:name="_Hlk129770737"/>
      <w:r w:rsidRPr="005A0E00">
        <w:rPr>
          <w:rFonts w:ascii="Cambria" w:hAnsi="Cambria" w:cs="Arial"/>
          <w:b/>
          <w:iCs/>
          <w:sz w:val="22"/>
          <w:szCs w:val="22"/>
        </w:rPr>
        <w:t>Wykonywanie usług z zakresu pełnienia dyżurów przeciwpożarowych w punkcie alarmowo-dyspozycyjnym i dostrzegalniach przeciwpożarowych w roku 2026.</w:t>
      </w:r>
      <w:bookmarkEnd w:id="1"/>
      <w:r w:rsidRPr="005A0E00">
        <w:rPr>
          <w:rFonts w:ascii="Cambria" w:hAnsi="Cambria" w:cs="Arial"/>
          <w:b/>
          <w:i/>
          <w:sz w:val="22"/>
          <w:szCs w:val="22"/>
        </w:rPr>
        <w:t>”</w:t>
      </w:r>
      <w:bookmarkEnd w:id="0"/>
      <w:r w:rsidR="007B1884"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537"/>
        <w:gridCol w:w="3402"/>
        <w:gridCol w:w="4111"/>
        <w:gridCol w:w="2410"/>
      </w:tblGrid>
      <w:tr w:rsidR="009C6DE3" w14:paraId="4DF34C83" w14:textId="2CA5CE6F" w:rsidTr="009C6DE3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C6DE3" w:rsidRDefault="009C6D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C6DE3" w:rsidRDefault="009C6D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9C6DE3" w:rsidRDefault="009C6D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E984E08" w:rsidR="009C6DE3" w:rsidRDefault="009C6D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Kwalifikacje zawodowe, 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9C6DE3" w:rsidRDefault="009C6DE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C6DE3" w14:paraId="00ED9592" w14:textId="7EBDC3B1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C6DE3" w:rsidRDefault="009C6DE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9C6DE3" w:rsidRDefault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9C6DE3" w:rsidRDefault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FCD89C7" w:rsidR="009C6DE3" w:rsidRPr="004716F2" w:rsidRDefault="009C6DE3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9C6DE3" w:rsidRDefault="009C6DE3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C6DE3" w:rsidRDefault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071A443E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9C6DE3" w:rsidRDefault="009C6DE3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9C6DE3" w:rsidRDefault="009C6DE3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9C6DE3" w:rsidRDefault="009C6DE3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83929B8" w:rsidR="009C6DE3" w:rsidRDefault="009C6DE3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9C6DE3" w:rsidRDefault="009C6DE3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9C6DE3" w:rsidRDefault="009C6DE3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06189277" w14:textId="71155B6F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C6DE3" w:rsidRDefault="009C6DE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9C6DE3" w:rsidRDefault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9C6DE3" w:rsidRDefault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89431C7" w:rsidR="009C6DE3" w:rsidRDefault="009C6DE3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C6DE3" w:rsidRDefault="009C6DE3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C6DE3" w:rsidRDefault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22DF603B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9C6DE3" w:rsidRDefault="009C6DE3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9C6DE3" w:rsidRDefault="009C6DE3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9C6DE3" w:rsidRDefault="009C6DE3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662E3628" w:rsidR="009C6DE3" w:rsidRDefault="009C6DE3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9C6DE3" w:rsidRDefault="009C6DE3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9C6DE3" w:rsidRDefault="009C6DE3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5CB6E21A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7AB6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01DA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1F1A4DB1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5445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B429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BC1F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18683BEF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EE69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0373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E2332B8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B15C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DB35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D35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533573D4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03B5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4B57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42B2652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0377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A061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4C14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6DE3" w14:paraId="10EBA1EE" w14:textId="77777777" w:rsidTr="009C6DE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80AE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060D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5BA65EF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49AE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7977" w14:textId="77777777" w:rsidR="009C6DE3" w:rsidRDefault="009C6DE3" w:rsidP="009C6DE3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A541" w14:textId="77777777" w:rsidR="009C6DE3" w:rsidRDefault="009C6DE3" w:rsidP="009C6DE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5FFD" w14:textId="77777777" w:rsidR="00217BD7" w:rsidRDefault="00217BD7">
      <w:r>
        <w:separator/>
      </w:r>
    </w:p>
  </w:endnote>
  <w:endnote w:type="continuationSeparator" w:id="0">
    <w:p w14:paraId="76A4AC29" w14:textId="77777777" w:rsidR="00217BD7" w:rsidRDefault="0021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4D404D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3D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F141" w14:textId="77777777" w:rsidR="00217BD7" w:rsidRDefault="00217BD7">
      <w:r>
        <w:separator/>
      </w:r>
    </w:p>
  </w:footnote>
  <w:footnote w:type="continuationSeparator" w:id="0">
    <w:p w14:paraId="1329F913" w14:textId="77777777" w:rsidR="00217BD7" w:rsidRDefault="00217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C13DD"/>
    <w:rsid w:val="001E4D51"/>
    <w:rsid w:val="002144FB"/>
    <w:rsid w:val="00217BD7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42C50"/>
    <w:rsid w:val="007920F5"/>
    <w:rsid w:val="007B1884"/>
    <w:rsid w:val="007B3AED"/>
    <w:rsid w:val="008224DE"/>
    <w:rsid w:val="0085284C"/>
    <w:rsid w:val="00855076"/>
    <w:rsid w:val="00883B14"/>
    <w:rsid w:val="008A285D"/>
    <w:rsid w:val="008A4132"/>
    <w:rsid w:val="008C02A1"/>
    <w:rsid w:val="008C6CB1"/>
    <w:rsid w:val="008F676E"/>
    <w:rsid w:val="00903259"/>
    <w:rsid w:val="00930334"/>
    <w:rsid w:val="00964826"/>
    <w:rsid w:val="009925C1"/>
    <w:rsid w:val="009C6DE3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20</cp:revision>
  <dcterms:created xsi:type="dcterms:W3CDTF">2022-06-26T13:00:00Z</dcterms:created>
  <dcterms:modified xsi:type="dcterms:W3CDTF">2026-02-20T11:38:00Z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